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6E41E1" w:rsidP="009E1C04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45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9E1C04">
        <w:rPr>
          <w:b/>
          <w:sz w:val="28"/>
          <w:szCs w:val="28"/>
        </w:rPr>
        <w:t xml:space="preserve"> 2</w:t>
      </w:r>
      <w:r w:rsidR="00BE29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DB65B0" w:rsidRDefault="00FB246F" w:rsidP="00BE298A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DB65B0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DB65B0" w:rsidRPr="00DB65B0" w:rsidRDefault="00FB246F" w:rsidP="00BE298A">
      <w:pPr>
        <w:pStyle w:val="a3"/>
        <w:numPr>
          <w:ilvl w:val="1"/>
          <w:numId w:val="36"/>
        </w:numPr>
        <w:ind w:left="0" w:right="-39" w:firstLine="851"/>
        <w:jc w:val="both"/>
      </w:pPr>
      <w:r w:rsidRPr="00DB65B0">
        <w:t>В статье 1 п. 1 слова «</w:t>
      </w:r>
      <w:r w:rsidR="00E45369" w:rsidRPr="00DB65B0">
        <w:t>1</w:t>
      </w:r>
      <w:r w:rsidR="006E41E1">
        <w:t>10134,7</w:t>
      </w:r>
      <w:r w:rsidR="00E45369" w:rsidRPr="00DB65B0">
        <w:t xml:space="preserve"> </w:t>
      </w:r>
      <w:r w:rsidRPr="00DB65B0">
        <w:t>тыс. рублей» заменить словами «</w:t>
      </w:r>
      <w:r w:rsidR="00872647" w:rsidRPr="00DB65B0">
        <w:t>1</w:t>
      </w:r>
      <w:r w:rsidR="00BE298A">
        <w:t>1</w:t>
      </w:r>
      <w:r w:rsidR="00164D74" w:rsidRPr="00DB65B0">
        <w:t>0</w:t>
      </w:r>
      <w:r w:rsidR="00381451">
        <w:t>3</w:t>
      </w:r>
      <w:r w:rsidR="00D8231D">
        <w:t>30,3</w:t>
      </w:r>
      <w:r w:rsidRPr="00DB65B0">
        <w:t xml:space="preserve"> тысяч рублей», в статье </w:t>
      </w:r>
      <w:r w:rsidRPr="00F75251">
        <w:t>1 п.2 слова «</w:t>
      </w:r>
      <w:r w:rsidR="00E45369" w:rsidRPr="00F75251">
        <w:t>1</w:t>
      </w:r>
      <w:r w:rsidR="00BE298A" w:rsidRPr="00F75251">
        <w:t>13</w:t>
      </w:r>
      <w:r w:rsidR="002A30F5" w:rsidRPr="00F75251">
        <w:t>7</w:t>
      </w:r>
      <w:r w:rsidR="006E41E1" w:rsidRPr="00F75251">
        <w:t>02</w:t>
      </w:r>
      <w:r w:rsidR="002A30F5" w:rsidRPr="00F75251">
        <w:t>,</w:t>
      </w:r>
      <w:r w:rsidR="006E41E1" w:rsidRPr="00F75251">
        <w:t>1</w:t>
      </w:r>
      <w:r w:rsidRPr="00F75251">
        <w:t xml:space="preserve"> тыс. рублей» заменить словами «</w:t>
      </w:r>
      <w:r w:rsidR="00F75251" w:rsidRPr="00F75251">
        <w:rPr>
          <w:bCs/>
        </w:rPr>
        <w:t>113897,7</w:t>
      </w:r>
      <w:r w:rsidRPr="00F75251">
        <w:t>тысяч</w:t>
      </w:r>
      <w:r w:rsidRPr="00DB65B0">
        <w:t xml:space="preserve"> рублей»;</w:t>
      </w:r>
    </w:p>
    <w:p w:rsidR="00FB246F" w:rsidRPr="00DB65B0" w:rsidRDefault="00BE298A" w:rsidP="00BE298A">
      <w:pPr>
        <w:widowControl w:val="0"/>
        <w:shd w:val="clear" w:color="auto" w:fill="FFFFFF"/>
        <w:ind w:firstLine="851"/>
        <w:jc w:val="both"/>
      </w:pPr>
      <w:r>
        <w:t>1.2</w:t>
      </w:r>
      <w:r w:rsidR="00FB246F" w:rsidRPr="00DB65B0">
        <w:t xml:space="preserve">. Приложения № 1, 2, 3, 4, 5, 8  к решению  изложить в новой редакции (прилагается). </w:t>
      </w:r>
    </w:p>
    <w:p w:rsidR="00FB246F" w:rsidRPr="00FF0468" w:rsidRDefault="00FB246F" w:rsidP="00BE298A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Default="00FB246F" w:rsidP="00BE298A">
      <w:pPr>
        <w:pStyle w:val="a3"/>
        <w:numPr>
          <w:ilvl w:val="0"/>
          <w:numId w:val="1"/>
        </w:numPr>
        <w:tabs>
          <w:tab w:val="left" w:pos="1974"/>
        </w:tabs>
        <w:ind w:left="0" w:right="-81" w:firstLine="851"/>
        <w:jc w:val="both"/>
      </w:pPr>
      <w:r w:rsidRPr="00FF0468">
        <w:t>Настоящее решение вступает в силу после его обнародования.</w:t>
      </w:r>
    </w:p>
    <w:p w:rsidR="00DB65B0" w:rsidRDefault="00DB65B0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BE298A" w:rsidRDefault="00BE298A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BE298A" w:rsidRDefault="00BE298A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BE298A" w:rsidRPr="00FF0468" w:rsidRDefault="00BE298A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Pr="00FF0468" w:rsidRDefault="00BE298A" w:rsidP="00FB246F">
      <w:pPr>
        <w:jc w:val="both"/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7F186B">
        <w:t>2</w:t>
      </w:r>
      <w:r w:rsidR="00F84049">
        <w:t>3</w:t>
      </w:r>
      <w:r w:rsidRPr="00796E7E">
        <w:t>.</w:t>
      </w:r>
      <w:r w:rsidR="007F186B">
        <w:t>1</w:t>
      </w:r>
      <w:r w:rsidR="00F84049">
        <w:t>2</w:t>
      </w:r>
      <w:r w:rsidRPr="00796E7E">
        <w:t>.2019 года №</w:t>
      </w:r>
      <w:r w:rsidR="0066608D" w:rsidRPr="00796E7E">
        <w:t>2</w:t>
      </w:r>
      <w:r w:rsidR="007F186B">
        <w:t>3</w:t>
      </w:r>
      <w:r w:rsidR="00F84049">
        <w:t>6</w:t>
      </w:r>
      <w:r w:rsidRPr="00796E7E">
        <w:t>)</w:t>
      </w:r>
    </w:p>
    <w:p w:rsidR="0050657E" w:rsidRDefault="0050657E" w:rsidP="0050657E">
      <w:pPr>
        <w:jc w:val="center"/>
        <w:rPr>
          <w:bCs/>
        </w:rPr>
      </w:pPr>
    </w:p>
    <w:p w:rsidR="005E1124" w:rsidRDefault="005E1124" w:rsidP="0050657E">
      <w:pPr>
        <w:jc w:val="center"/>
        <w:rPr>
          <w:bCs/>
        </w:rPr>
      </w:pPr>
    </w:p>
    <w:p w:rsidR="005E1124" w:rsidRPr="006467F2" w:rsidRDefault="005E1124" w:rsidP="0050657E">
      <w:pPr>
        <w:jc w:val="center"/>
        <w:rPr>
          <w:bCs/>
        </w:rPr>
      </w:pPr>
    </w:p>
    <w:p w:rsidR="0050657E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E1124" w:rsidRPr="006467F2" w:rsidRDefault="005E1124" w:rsidP="0050657E">
      <w:pPr>
        <w:jc w:val="center"/>
        <w:rPr>
          <w:bCs/>
        </w:rPr>
      </w:pP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1F5019" w:rsidP="00D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8231D">
              <w:rPr>
                <w:b/>
                <w:bCs/>
              </w:rPr>
              <w:t>783,8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</w:t>
            </w:r>
            <w:r w:rsidR="00D8231D">
              <w:rPr>
                <w:b/>
                <w:bCs/>
              </w:rPr>
              <w:t>187</w:t>
            </w:r>
            <w:r w:rsidRPr="0093052C">
              <w:rPr>
                <w:b/>
                <w:bCs/>
              </w:rPr>
              <w:t>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</w:t>
            </w:r>
            <w:r w:rsidR="00D8231D">
              <w:rPr>
                <w:b/>
                <w:bCs/>
              </w:rPr>
              <w:t>187</w:t>
            </w:r>
            <w:r w:rsidRPr="0093052C">
              <w:rPr>
                <w:b/>
                <w:bCs/>
              </w:rPr>
              <w:t>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E1C04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E1C04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E1C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9E1C04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D8231D">
            <w:pPr>
              <w:jc w:val="center"/>
            </w:pPr>
            <w:r>
              <w:t>11</w:t>
            </w:r>
            <w:r w:rsidR="00D8231D">
              <w:t>22</w:t>
            </w:r>
            <w:r>
              <w:t>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227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BE298A">
            <w:pPr>
              <w:jc w:val="center"/>
            </w:pPr>
            <w:r>
              <w:t>3</w:t>
            </w:r>
            <w:r w:rsidR="00BE298A">
              <w:t>5</w:t>
            </w: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1 02 02030 01 0000 110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228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  <w: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B2419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D823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8231D">
              <w:rPr>
                <w:b/>
              </w:rPr>
              <w:t>25</w:t>
            </w:r>
            <w:r>
              <w:rPr>
                <w:b/>
              </w:rPr>
              <w:t>5,</w:t>
            </w:r>
            <w:r w:rsidR="00D8231D">
              <w:rPr>
                <w:b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B24191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D8231D">
            <w:pPr>
              <w:jc w:val="center"/>
            </w:pPr>
            <w:r>
              <w:t>3</w:t>
            </w:r>
            <w:r w:rsidR="00D8231D">
              <w:t>225,7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0657E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jc w:val="center"/>
            </w:pPr>
            <w:r>
              <w:lastRenderedPageBreak/>
              <w:t>1</w:t>
            </w:r>
            <w:r w:rsidR="00D8231D">
              <w:t>481,8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D8231D">
            <w:pPr>
              <w:jc w:val="center"/>
            </w:pPr>
            <w:r>
              <w:t>1</w:t>
            </w:r>
            <w:r w:rsidR="00D8231D">
              <w:t>481,8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D8231D" w:rsidP="00D8231D">
            <w:pPr>
              <w:jc w:val="center"/>
            </w:pPr>
            <w:r>
              <w:t>10,</w:t>
            </w:r>
            <w:r w:rsidR="00BE298A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D8231D" w:rsidP="00D8231D">
            <w:pPr>
              <w:jc w:val="center"/>
            </w:pPr>
            <w:r>
              <w:t>10,</w:t>
            </w:r>
            <w:r w:rsidR="00BE298A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Pr="0093052C">
              <w:lastRenderedPageBreak/>
              <w:t>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D8231D" w:rsidP="00D8231D">
            <w:pPr>
              <w:jc w:val="center"/>
            </w:pPr>
            <w:r>
              <w:t>1980,</w:t>
            </w:r>
            <w:r w:rsidR="0050657E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F75251" w:rsidP="003D3CE4">
            <w:pPr>
              <w:jc w:val="center"/>
            </w:pPr>
            <w:r>
              <w:t>198</w:t>
            </w:r>
            <w:r w:rsidR="003B7F23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jc w:val="center"/>
            </w:pPr>
            <w:r w:rsidRPr="0093052C">
              <w:t>-</w:t>
            </w:r>
            <w:r w:rsidR="00D8231D">
              <w:t>217</w:t>
            </w:r>
            <w:r w:rsidRPr="0093052C">
              <w:t>,</w:t>
            </w:r>
            <w:r w:rsidR="00D8231D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F75251" w:rsidP="00F75251">
            <w:pPr>
              <w:jc w:val="center"/>
            </w:pPr>
            <w:r>
              <w:t>-217,</w:t>
            </w:r>
            <w:r w:rsidR="0050657E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3052C">
              <w:lastRenderedPageBreak/>
              <w:t>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231D">
              <w:rPr>
                <w:rFonts w:ascii="Times New Roman" w:hAnsi="Times New Roman" w:cs="Times New Roman"/>
                <w:b/>
              </w:rPr>
              <w:t>4</w:t>
            </w:r>
            <w:r w:rsidR="00E4536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31D">
              <w:rPr>
                <w:rFonts w:ascii="Times New Roman" w:hAnsi="Times New Roman" w:cs="Times New Roman"/>
              </w:rPr>
              <w:t>4</w:t>
            </w:r>
            <w:r w:rsidR="00E45369">
              <w:rPr>
                <w:rFonts w:ascii="Times New Roman" w:hAnsi="Times New Roman" w:cs="Times New Roman"/>
              </w:rPr>
              <w:t>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31D">
              <w:rPr>
                <w:rFonts w:ascii="Times New Roman" w:hAnsi="Times New Roman" w:cs="Times New Roman"/>
              </w:rPr>
              <w:t>4</w:t>
            </w:r>
            <w:r w:rsidR="00E45369">
              <w:rPr>
                <w:rFonts w:ascii="Times New Roman" w:hAnsi="Times New Roman" w:cs="Times New Roman"/>
              </w:rPr>
              <w:t>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D8231D" w:rsidP="003F1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4026</w:t>
            </w:r>
            <w:r w:rsidR="0053668B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D8231D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D8231D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  <w:r w:rsidR="0050657E" w:rsidRPr="0093052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F13FE" w:rsidP="00D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8231D">
              <w:rPr>
                <w:b/>
                <w:bCs/>
              </w:rPr>
              <w:t>109</w:t>
            </w:r>
            <w:r w:rsidR="0053668B">
              <w:rPr>
                <w:b/>
                <w:bCs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D823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9E1C04">
              <w:rPr>
                <w:i/>
                <w:iCs/>
              </w:rPr>
              <w:t>8</w:t>
            </w:r>
            <w:r w:rsidR="00D8231D">
              <w:rPr>
                <w:i/>
                <w:iCs/>
              </w:rPr>
              <w:t>9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E1C04">
              <w:rPr>
                <w:rFonts w:ascii="Times New Roman" w:hAnsi="Times New Roman" w:cs="Times New Roman"/>
              </w:rPr>
              <w:t>8</w:t>
            </w:r>
            <w:r w:rsidR="00D8231D">
              <w:rPr>
                <w:rFonts w:ascii="Times New Roman" w:hAnsi="Times New Roman" w:cs="Times New Roman"/>
              </w:rPr>
              <w:t>9</w:t>
            </w:r>
            <w:r w:rsidR="0050657E" w:rsidRPr="009305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</w:t>
            </w:r>
            <w:r w:rsidR="00D8231D">
              <w:rPr>
                <w:rFonts w:ascii="Times New Roman" w:hAnsi="Times New Roman" w:cs="Times New Roman"/>
                <w:i/>
              </w:rPr>
              <w:t>920</w:t>
            </w:r>
            <w:r w:rsidRPr="0093052C">
              <w:rPr>
                <w:rFonts w:ascii="Times New Roman" w:hAnsi="Times New Roman" w:cs="Times New Roman"/>
                <w:i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  <w:r w:rsidR="00D8231D">
              <w:rPr>
                <w:rFonts w:ascii="Times New Roman" w:hAnsi="Times New Roman" w:cs="Times New Roman"/>
              </w:rPr>
              <w:t>920</w:t>
            </w:r>
            <w:r w:rsidRPr="0093052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D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13FE">
              <w:rPr>
                <w:b/>
                <w:bCs/>
              </w:rPr>
              <w:t>68</w:t>
            </w:r>
            <w:r w:rsidR="00D8231D">
              <w:rPr>
                <w:b/>
                <w:bCs/>
              </w:rPr>
              <w:t>3</w:t>
            </w:r>
            <w:r w:rsidR="00872647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D823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8231D">
              <w:rPr>
                <w:i/>
                <w:iCs/>
              </w:rPr>
              <w:t>5</w:t>
            </w:r>
            <w:r>
              <w:rPr>
                <w:i/>
                <w:iCs/>
              </w:rPr>
              <w:t>4</w:t>
            </w:r>
            <w:r w:rsidR="00D8231D">
              <w:rPr>
                <w:i/>
                <w:iCs/>
              </w:rPr>
              <w:t>6</w:t>
            </w:r>
            <w:r>
              <w:rPr>
                <w:i/>
                <w:iCs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3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D823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D8231D">
              <w:rPr>
                <w:rFonts w:ascii="Times New Roman" w:hAnsi="Times New Roman" w:cs="Times New Roman"/>
                <w:i/>
              </w:rPr>
              <w:t>36</w:t>
            </w:r>
            <w:r>
              <w:rPr>
                <w:rFonts w:ascii="Times New Roman" w:hAnsi="Times New Roman" w:cs="Times New Roman"/>
                <w:i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31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D8231D">
              <w:rPr>
                <w:rFonts w:ascii="Times New Roman" w:hAnsi="Times New Roman" w:cs="Times New Roman"/>
                <w:b/>
                <w:bCs/>
              </w:rPr>
              <w:t>97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D8231D">
              <w:rPr>
                <w:rFonts w:ascii="Times New Roman" w:hAnsi="Times New Roman" w:cs="Times New Roman"/>
                <w:bCs/>
                <w:i/>
              </w:rPr>
              <w:t>90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D8231D">
              <w:rPr>
                <w:rFonts w:ascii="Times New Roman" w:hAnsi="Times New Roman" w:cs="Times New Roman"/>
                <w:bCs/>
              </w:rPr>
              <w:t>90</w:t>
            </w:r>
            <w:r w:rsidRPr="009305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2477C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D8231D">
              <w:rPr>
                <w:rFonts w:ascii="Times New Roman" w:hAnsi="Times New Roman" w:cs="Times New Roman"/>
                <w:bCs/>
              </w:rPr>
              <w:t>90</w:t>
            </w:r>
            <w:r w:rsidRPr="009305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1 13 02000 00 0000 130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1 13 02990 00 0000 130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1 13  02995 10 0000 130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A06" w:rsidRPr="0093052C" w:rsidTr="00164D74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B22A06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6" w:rsidRPr="002477CF" w:rsidRDefault="00B22A06" w:rsidP="00164D74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2477CF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3F13F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8231D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A06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B22A06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6" w:rsidRPr="00B22A06" w:rsidRDefault="00B22A06" w:rsidP="00164D74">
            <w:pPr>
              <w:pStyle w:val="s16"/>
              <w:spacing w:before="0" w:beforeAutospacing="0" w:after="0" w:afterAutospacing="0"/>
            </w:pPr>
            <w:r w:rsidRPr="00B22A06">
              <w:rPr>
                <w:bCs/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3F13FE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8231D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B2419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B2419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F13F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1 16 90000 00 0000 140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history="1">
              <w:r w:rsidRPr="002477CF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Прочие поступления от денежных взысканий (штрафов) и иных сумм в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1 16 90050 10 0000 140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 xml:space="preserve">Прочие поступления от денежных </w:t>
            </w:r>
            <w:r w:rsidRPr="002477C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взысканий (штрафов) и иных сумм в возмещение ущерба, зачисляемые в бюджеты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lastRenderedPageBreak/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D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  <w:r w:rsidR="00D8231D">
              <w:rPr>
                <w:b/>
                <w:bCs/>
              </w:rPr>
              <w:t>46,5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</w:t>
            </w:r>
            <w:r w:rsidR="00D8231D">
              <w:rPr>
                <w:b/>
                <w:bCs/>
                <w:i/>
                <w:iCs/>
              </w:rPr>
              <w:t>251,5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7</w:t>
            </w:r>
            <w:r w:rsidR="00937E1A">
              <w:rPr>
                <w:rFonts w:ascii="Times New Roman" w:hAnsi="Times New Roman" w:cs="Times New Roman"/>
                <w:b/>
                <w:bCs/>
              </w:rPr>
              <w:t>8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B24191" w:rsidP="00872647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B2419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E4438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4438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B22A06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494</w:t>
            </w:r>
            <w:r w:rsidR="00D8231D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  <w:shd w:val="clear" w:color="auto" w:fill="FFFFFF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93052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3668B" w:rsidP="00D8231D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8231D">
              <w:rPr>
                <w:rFonts w:ascii="Times New Roman" w:hAnsi="Times New Roman" w:cs="Times New Roman"/>
                <w:bCs/>
              </w:rPr>
              <w:t>5</w:t>
            </w:r>
            <w:r w:rsidR="00164D74">
              <w:rPr>
                <w:rFonts w:ascii="Times New Roman" w:hAnsi="Times New Roman" w:cs="Times New Roman"/>
                <w:bCs/>
              </w:rPr>
              <w:t>6</w:t>
            </w:r>
            <w:r w:rsidR="00D8231D"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64D7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74" w:rsidRDefault="00164D74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74" w:rsidRPr="00AD11DC" w:rsidRDefault="00164D74" w:rsidP="00351102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D8231D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</w:t>
            </w:r>
            <w:r w:rsidR="00E2343C" w:rsidRPr="00E44388">
              <w:rPr>
                <w:rFonts w:ascii="Times New Roman" w:hAnsi="Times New Roman" w:cs="Times New Roman"/>
                <w:b/>
                <w:bCs/>
              </w:rPr>
              <w:t>90</w:t>
            </w:r>
            <w:r w:rsidRPr="00E4438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  <w:p w:rsidR="005E1124" w:rsidRPr="00E177EF" w:rsidRDefault="005E112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2 07 05030 10 0000 150</w:t>
            </w:r>
          </w:p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E177EF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E1124" w:rsidP="00D8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13F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3F13FE">
              <w:rPr>
                <w:b/>
                <w:bCs/>
              </w:rPr>
              <w:t>3</w:t>
            </w:r>
            <w:r w:rsidR="00D8231D">
              <w:rPr>
                <w:b/>
                <w:bCs/>
              </w:rPr>
              <w:t>30</w:t>
            </w:r>
            <w:r w:rsidR="00B22A06">
              <w:rPr>
                <w:b/>
                <w:bCs/>
              </w:rPr>
              <w:t>,</w:t>
            </w:r>
            <w:r w:rsidR="00D8231D">
              <w:rPr>
                <w:b/>
                <w:bCs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DB65B0" w:rsidRDefault="00DB65B0" w:rsidP="0050657E">
      <w:pPr>
        <w:ind w:left="5670"/>
      </w:pPr>
    </w:p>
    <w:p w:rsidR="00E177EF" w:rsidRDefault="00E177EF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</w:t>
      </w:r>
      <w:r w:rsidR="00AF193C">
        <w:t>о</w:t>
      </w:r>
      <w:r w:rsidR="00AF193C" w:rsidRPr="00796E7E">
        <w:t xml:space="preserve">т </w:t>
      </w:r>
      <w:r w:rsidR="00AF193C">
        <w:t>23</w:t>
      </w:r>
      <w:r w:rsidR="00AF193C" w:rsidRPr="00796E7E">
        <w:t>.</w:t>
      </w:r>
      <w:r w:rsidR="00AF193C">
        <w:t>12</w:t>
      </w:r>
      <w:r w:rsidR="00AF193C" w:rsidRPr="00796E7E">
        <w:t>.2019 года №2</w:t>
      </w:r>
      <w:r w:rsidR="00AF193C">
        <w:t>36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DB65B0">
        <w:trPr>
          <w:trHeight w:val="335"/>
          <w:tblHeader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7" w:right="-108"/>
              <w:jc w:val="center"/>
            </w:pPr>
            <w:r w:rsidRPr="006467F2">
              <w:t>20</w:t>
            </w:r>
            <w:r w:rsidR="006321D0">
              <w:t>20</w:t>
            </w:r>
            <w:r w:rsidRPr="006467F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8" w:right="-108"/>
              <w:jc w:val="center"/>
            </w:pPr>
            <w:r w:rsidRPr="006467F2">
              <w:t>202</w:t>
            </w:r>
            <w:r w:rsidR="006321D0">
              <w:t>1</w:t>
            </w:r>
            <w:r w:rsidRPr="006467F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8" w:right="-108"/>
              <w:jc w:val="center"/>
            </w:pPr>
            <w:r w:rsidRPr="006467F2">
              <w:t>202</w:t>
            </w:r>
            <w:r w:rsidR="006321D0">
              <w:t>2</w:t>
            </w:r>
            <w:r w:rsidRPr="006467F2">
              <w:t xml:space="preserve"> год</w:t>
            </w:r>
          </w:p>
        </w:tc>
      </w:tr>
      <w:tr w:rsidR="00E177EF" w:rsidRPr="006467F2" w:rsidTr="00DB65B0">
        <w:trPr>
          <w:trHeight w:val="27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765943" w:rsidP="00D8231D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8231D">
              <w:rPr>
                <w:b/>
                <w:bCs/>
                <w:color w:val="000000"/>
              </w:rPr>
              <w:t>03</w:t>
            </w:r>
            <w:r w:rsidR="00B22A06">
              <w:rPr>
                <w:b/>
                <w:bCs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49181E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 w:rsidR="0049181E">
              <w:rPr>
                <w:color w:val="000000"/>
              </w:rPr>
              <w:t>67</w:t>
            </w:r>
            <w:r w:rsidRPr="006467F2">
              <w:rPr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49181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731C0">
              <w:rPr>
                <w:color w:val="000000"/>
              </w:rPr>
              <w:t>2</w:t>
            </w:r>
            <w:r w:rsidR="0049181E">
              <w:rPr>
                <w:color w:val="000000"/>
              </w:rPr>
              <w:t>69</w:t>
            </w:r>
            <w:r w:rsidR="00B22A06">
              <w:rPr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49181E" w:rsidP="0049181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DB65B0">
        <w:trPr>
          <w:trHeight w:val="29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49181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08D">
              <w:rPr>
                <w:color w:val="000000"/>
              </w:rPr>
              <w:t>0</w:t>
            </w:r>
            <w:r w:rsidR="00381451">
              <w:rPr>
                <w:color w:val="000000"/>
              </w:rPr>
              <w:t>8</w:t>
            </w:r>
            <w:r w:rsidR="0049181E">
              <w:rPr>
                <w:color w:val="000000"/>
              </w:rPr>
              <w:t>88</w:t>
            </w:r>
            <w:r w:rsidR="00E177EF">
              <w:rPr>
                <w:color w:val="000000"/>
              </w:rPr>
              <w:t>,</w:t>
            </w:r>
            <w:r w:rsidR="006660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DB65B0">
        <w:trPr>
          <w:trHeight w:val="29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DB65B0">
        <w:trPr>
          <w:trHeight w:val="20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3668B" w:rsidP="009731C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381451">
              <w:rPr>
                <w:b/>
                <w:bCs/>
                <w:color w:val="000000"/>
              </w:rPr>
              <w:t>70</w:t>
            </w:r>
            <w:r w:rsidR="009731C0">
              <w:rPr>
                <w:b/>
                <w:bCs/>
                <w:color w:val="000000"/>
              </w:rPr>
              <w:t>1</w:t>
            </w:r>
            <w:r w:rsidR="0038145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381451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3668B" w:rsidP="002A30F5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C14F6" w:rsidP="0049181E">
            <w:pPr>
              <w:ind w:left="-107" w:right="-108"/>
              <w:jc w:val="center"/>
            </w:pPr>
            <w:r>
              <w:t>2</w:t>
            </w:r>
            <w:r w:rsidR="00381451">
              <w:t>3</w:t>
            </w:r>
            <w:r w:rsidR="0049181E"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53668B" w:rsidP="0038145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381451">
              <w:rPr>
                <w:color w:val="000000"/>
              </w:rPr>
              <w:t>8</w:t>
            </w: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D70EA4" w:rsidP="0053668B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3668B">
              <w:rPr>
                <w:b/>
                <w:bCs/>
              </w:rPr>
              <w:t>2</w:t>
            </w:r>
            <w:r w:rsidR="00E177EF" w:rsidRPr="00697A09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53668B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</w:t>
            </w:r>
            <w:r w:rsidR="0053668B">
              <w:rPr>
                <w:bCs/>
              </w:rPr>
              <w:t>0</w:t>
            </w:r>
            <w:r w:rsidRPr="00697A09">
              <w:rPr>
                <w:bCs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53668B" w:rsidP="00D70EA4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E177EF" w:rsidRPr="00697A09">
              <w:rPr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  <w:r w:rsidR="00826720">
              <w:rPr>
                <w:b/>
                <w:bCs/>
                <w:color w:val="000000"/>
              </w:rPr>
              <w:t>5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  <w:r w:rsidR="00826720">
              <w:rPr>
                <w:color w:val="000000"/>
              </w:rPr>
              <w:t>5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DB65B0">
        <w:trPr>
          <w:trHeight w:val="20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267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672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2A30F5" w:rsidP="00491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49181E">
              <w:rPr>
                <w:b/>
                <w:bCs/>
                <w:color w:val="000000"/>
              </w:rPr>
              <w:t>89</w:t>
            </w:r>
            <w:r>
              <w:rPr>
                <w:b/>
                <w:bCs/>
                <w:color w:val="000000"/>
              </w:rPr>
              <w:t>7</w:t>
            </w:r>
            <w:r w:rsidR="0049181E"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DB65B0">
        <w:trPr>
          <w:trHeight w:val="96"/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Default="00E177EF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P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7F186B" w:rsidRPr="00351102" w:rsidRDefault="007F186B" w:rsidP="007F186B">
      <w:pPr>
        <w:ind w:left="5103"/>
        <w:jc w:val="both"/>
      </w:pPr>
      <w:r>
        <w:lastRenderedPageBreak/>
        <w:t>Приложение № 3</w:t>
      </w:r>
      <w:r w:rsidRPr="00351102">
        <w:t xml:space="preserve"> к решению Совета депутатов Тоцкий сельсовет № 184 от 25.12.18 г. </w:t>
      </w:r>
    </w:p>
    <w:p w:rsidR="007F186B" w:rsidRPr="00351102" w:rsidRDefault="007F186B" w:rsidP="007F186B">
      <w:pPr>
        <w:ind w:left="5103"/>
        <w:jc w:val="both"/>
      </w:pPr>
      <w:r w:rsidRPr="00351102">
        <w:t xml:space="preserve">(в редакции решения Совета   депутатов Тоцкого сельсовета </w:t>
      </w:r>
      <w:r w:rsidR="00AF193C">
        <w:t>о</w:t>
      </w:r>
      <w:r w:rsidR="00AF193C" w:rsidRPr="00796E7E">
        <w:t xml:space="preserve">т </w:t>
      </w:r>
      <w:r w:rsidR="00AF193C">
        <w:t>23</w:t>
      </w:r>
      <w:r w:rsidR="00AF193C" w:rsidRPr="00796E7E">
        <w:t>.</w:t>
      </w:r>
      <w:r w:rsidR="00AF193C">
        <w:t>12</w:t>
      </w:r>
      <w:r w:rsidR="00AF193C" w:rsidRPr="00796E7E">
        <w:t>.2019 года №2</w:t>
      </w:r>
      <w:r w:rsidR="00AF193C">
        <w:t>36</w:t>
      </w:r>
      <w:r w:rsidRPr="00351102">
        <w:t>)</w:t>
      </w:r>
    </w:p>
    <w:p w:rsidR="007F186B" w:rsidRPr="006467F2" w:rsidRDefault="007F186B" w:rsidP="007F186B">
      <w:pPr>
        <w:ind w:left="5670"/>
        <w:jc w:val="both"/>
      </w:pPr>
      <w:r w:rsidRPr="006467F2">
        <w:t xml:space="preserve"> </w:t>
      </w:r>
    </w:p>
    <w:p w:rsidR="006321D0" w:rsidRDefault="006321D0" w:rsidP="00E177EF">
      <w:pPr>
        <w:jc w:val="center"/>
      </w:pPr>
    </w:p>
    <w:p w:rsidR="006321D0" w:rsidRDefault="006321D0" w:rsidP="00E177EF">
      <w:pPr>
        <w:jc w:val="center"/>
      </w:pPr>
    </w:p>
    <w:p w:rsidR="00E177EF" w:rsidRDefault="00E177EF" w:rsidP="00E177EF">
      <w:pPr>
        <w:jc w:val="center"/>
        <w:rPr>
          <w:bCs/>
        </w:rPr>
      </w:pPr>
      <w:r w:rsidRPr="006467F2">
        <w:t>ВЕДОМСТВЕННАЯ СТРУКТУРА РАСХОДОВ БЮДЖЕТА ПОСЕЛЕНИЯ НА 20</w:t>
      </w:r>
      <w:r w:rsidR="006321D0"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 w:rsidR="006321D0">
        <w:rPr>
          <w:bCs/>
        </w:rPr>
        <w:t>1</w:t>
      </w:r>
      <w:r w:rsidRPr="006467F2">
        <w:rPr>
          <w:bCs/>
        </w:rPr>
        <w:t xml:space="preserve"> И 202</w:t>
      </w:r>
      <w:r w:rsidR="006321D0">
        <w:rPr>
          <w:bCs/>
        </w:rPr>
        <w:t>2</w:t>
      </w:r>
      <w:r w:rsidRPr="006467F2">
        <w:rPr>
          <w:bCs/>
        </w:rPr>
        <w:t xml:space="preserve">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E177EF" w:rsidRPr="00D95645" w:rsidTr="00DB65B0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</w:t>
            </w:r>
            <w:r w:rsidR="006321D0">
              <w:rPr>
                <w:color w:val="000000"/>
              </w:rPr>
              <w:t>20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 w:rsidR="006321D0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 w:rsidR="006321D0">
              <w:rPr>
                <w:color w:val="000000"/>
              </w:rPr>
              <w:t>2</w:t>
            </w:r>
            <w:r w:rsidRPr="00D95645">
              <w:rPr>
                <w:color w:val="000000"/>
              </w:rPr>
              <w:t xml:space="preserve"> год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DB65B0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49181E">
            <w:pPr>
              <w:contextualSpacing/>
              <w:jc w:val="center"/>
            </w:pPr>
            <w:r w:rsidRPr="00D95645">
              <w:t>12</w:t>
            </w:r>
            <w:r w:rsidR="0049181E"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49181E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 w:rsidR="0049181E">
              <w:rPr>
                <w:b/>
              </w:rPr>
              <w:t>67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1B42C5">
            <w:pPr>
              <w:contextualSpacing/>
              <w:jc w:val="center"/>
            </w:pPr>
            <w:r w:rsidRPr="00D95645">
              <w:t>12</w:t>
            </w:r>
            <w:r w:rsidR="001B42C5"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1B42C5">
            <w:pPr>
              <w:contextualSpacing/>
              <w:jc w:val="center"/>
            </w:pPr>
            <w:r w:rsidRPr="00D95645">
              <w:t>12</w:t>
            </w:r>
            <w:r w:rsidR="001B42C5"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1B42C5">
            <w:pPr>
              <w:contextualSpacing/>
              <w:jc w:val="center"/>
            </w:pPr>
            <w:r w:rsidRPr="00D95645">
              <w:t>12</w:t>
            </w:r>
            <w:r w:rsidR="001B42C5"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1B42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31C0">
              <w:rPr>
                <w:b/>
              </w:rPr>
              <w:t>2</w:t>
            </w:r>
            <w:r w:rsidR="001B42C5">
              <w:rPr>
                <w:b/>
              </w:rPr>
              <w:t>69</w:t>
            </w:r>
            <w:r>
              <w:rPr>
                <w:b/>
              </w:rPr>
              <w:t>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1B42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31C0">
              <w:rPr>
                <w:b/>
              </w:rPr>
              <w:t>2</w:t>
            </w:r>
            <w:r w:rsidR="001B42C5">
              <w:rPr>
                <w:b/>
              </w:rPr>
              <w:t>69</w:t>
            </w:r>
            <w:r w:rsidR="008C7DBE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«Комплексное развития муниципального образования </w:t>
            </w:r>
            <w:r w:rsidRPr="00D95645">
              <w:lastRenderedPageBreak/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1B42C5">
            <w:pPr>
              <w:contextualSpacing/>
              <w:jc w:val="center"/>
            </w:pPr>
            <w:r>
              <w:t>7</w:t>
            </w:r>
            <w:r w:rsidR="009731C0">
              <w:t>2</w:t>
            </w:r>
            <w:r w:rsidR="001B42C5">
              <w:t>69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1B42C5">
            <w:pPr>
              <w:contextualSpacing/>
              <w:jc w:val="center"/>
            </w:pPr>
            <w:r>
              <w:t>7</w:t>
            </w:r>
            <w:r w:rsidR="009731C0">
              <w:t>2</w:t>
            </w:r>
            <w:r w:rsidR="001B42C5">
              <w:t>69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1B42C5">
            <w:pPr>
              <w:contextualSpacing/>
              <w:jc w:val="center"/>
            </w:pPr>
            <w:r>
              <w:t>5</w:t>
            </w:r>
            <w:r w:rsidR="001B42C5">
              <w:t>18</w:t>
            </w:r>
            <w:r>
              <w:t>2</w:t>
            </w:r>
            <w:r w:rsidR="005E6A32">
              <w:t>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1B42C5">
            <w:pPr>
              <w:contextualSpacing/>
              <w:jc w:val="center"/>
            </w:pPr>
            <w:r>
              <w:t>1</w:t>
            </w:r>
            <w:r w:rsidR="001B42C5">
              <w:t>953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F907C2">
            <w:pPr>
              <w:contextualSpacing/>
              <w:jc w:val="center"/>
            </w:pPr>
            <w:r>
              <w:t>11</w:t>
            </w:r>
            <w:r w:rsidR="00F907C2">
              <w:t>8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  <w:bCs/>
                <w:color w:val="000000"/>
              </w:rPr>
              <w:lastRenderedPageBreak/>
              <w:t>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</w:t>
            </w:r>
            <w:r w:rsidRPr="00D95645">
              <w:lastRenderedPageBreak/>
              <w:t xml:space="preserve">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5F7C13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381451">
              <w:rPr>
                <w:b/>
                <w:color w:val="000000"/>
              </w:rPr>
              <w:t>8</w:t>
            </w:r>
            <w:r w:rsidR="005F7C13">
              <w:rPr>
                <w:b/>
                <w:color w:val="000000"/>
              </w:rPr>
              <w:t>88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lastRenderedPageBreak/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5F7C13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F0FE6">
              <w:rPr>
                <w:b/>
                <w:color w:val="000000"/>
              </w:rPr>
              <w:t>0 </w:t>
            </w:r>
            <w:r w:rsidR="00381451">
              <w:rPr>
                <w:b/>
                <w:color w:val="000000"/>
              </w:rPr>
              <w:t>8</w:t>
            </w:r>
            <w:r w:rsidR="005F7C13">
              <w:rPr>
                <w:b/>
                <w:color w:val="000000"/>
              </w:rPr>
              <w:t>88</w:t>
            </w:r>
            <w:r w:rsidR="002F0FE6"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</w:t>
            </w:r>
            <w:r w:rsidR="005875C9">
              <w:rPr>
                <w:b/>
                <w:color w:val="000000"/>
              </w:rPr>
              <w:t>40</w:t>
            </w:r>
            <w:r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F7C13" w:rsidP="005F7C1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3680">
              <w:rPr>
                <w:color w:val="000000"/>
              </w:rPr>
              <w:t>9</w:t>
            </w:r>
            <w:r>
              <w:rPr>
                <w:color w:val="000000"/>
              </w:rPr>
              <w:t>602</w:t>
            </w:r>
            <w:r w:rsidR="003D368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75C9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E177EF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5F7C13">
            <w:pPr>
              <w:contextualSpacing/>
              <w:jc w:val="center"/>
            </w:pPr>
            <w:r>
              <w:t>4</w:t>
            </w:r>
            <w:r w:rsidR="005F7C13">
              <w:t>692,9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 w:rsidR="005875C9"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2A03EF" w:rsidP="00423B03">
            <w:pPr>
              <w:contextualSpacing/>
              <w:jc w:val="center"/>
            </w:pPr>
            <w:r>
              <w:t>4692,9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5875C9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A8125E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8125E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A03EF">
            <w:pPr>
              <w:contextualSpacing/>
              <w:jc w:val="center"/>
            </w:pPr>
            <w:r w:rsidRPr="00D95645">
              <w:t>1</w:t>
            </w:r>
            <w:r w:rsidR="002A03EF">
              <w:t>285,5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A03EF">
              <w:t>285,5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128</w:t>
            </w:r>
            <w:r w:rsidR="002A03EF">
              <w:t>5,5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</w:t>
            </w:r>
            <w:r w:rsidRPr="00D95645">
              <w:lastRenderedPageBreak/>
              <w:t xml:space="preserve">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5875C9">
              <w:rPr>
                <w:b/>
              </w:rPr>
              <w:t>2</w:t>
            </w:r>
            <w:r w:rsidRPr="00D95645">
              <w:rPr>
                <w:b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14</w:t>
            </w:r>
            <w:r w:rsidR="005875C9">
              <w:rPr>
                <w:b/>
              </w:rPr>
              <w:t>6</w:t>
            </w:r>
            <w:r w:rsidRPr="00D95645">
              <w:rPr>
                <w:b/>
              </w:rPr>
              <w:t>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</w:t>
            </w:r>
            <w:r w:rsidRPr="00D95645">
              <w:rPr>
                <w:b/>
                <w:bCs/>
              </w:rPr>
              <w:lastRenderedPageBreak/>
              <w:t>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1451">
              <w:rPr>
                <w:b/>
              </w:rPr>
              <w:t>30</w:t>
            </w:r>
            <w:r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1451">
              <w:rPr>
                <w:b/>
              </w:rPr>
              <w:t>30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B7F23" w:rsidP="00351102">
            <w:pPr>
              <w:contextualSpacing/>
              <w:jc w:val="center"/>
            </w:pPr>
            <w:r>
              <w:t>5</w:t>
            </w:r>
            <w:r w:rsidR="00CF222E">
              <w:t>30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 xml:space="preserve">Капитальный, текущей ремонт муниципальных жилых помещений, </w:t>
            </w:r>
            <w:r w:rsidRPr="003B7F23">
              <w:lastRenderedPageBreak/>
              <w:t>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F222E" w:rsidP="00351102">
            <w:pPr>
              <w:contextualSpacing/>
              <w:jc w:val="center"/>
            </w:pPr>
            <w:r>
              <w:t>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F222E" w:rsidP="00351102">
            <w:pPr>
              <w:contextualSpacing/>
              <w:jc w:val="center"/>
            </w:pPr>
            <w:r>
              <w:t>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F222E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F222E" w:rsidP="00CF222E">
            <w:pPr>
              <w:contextualSpacing/>
              <w:jc w:val="center"/>
            </w:pPr>
            <w:r>
              <w:t>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A30F5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53668B">
              <w:rPr>
                <w:b/>
              </w:rPr>
              <w:t>1</w:t>
            </w:r>
            <w:r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30F5">
              <w:rPr>
                <w:b/>
              </w:rPr>
              <w:t>6</w:t>
            </w:r>
            <w:r w:rsidR="0053668B">
              <w:rPr>
                <w:b/>
              </w:rPr>
              <w:t>1</w:t>
            </w:r>
            <w:r w:rsidR="002A30F5"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A30F5" w:rsidP="002A03EF">
            <w:pPr>
              <w:contextualSpacing/>
              <w:jc w:val="center"/>
            </w:pPr>
            <w:r>
              <w:t>3</w:t>
            </w:r>
            <w:r w:rsidR="002A03EF">
              <w:t>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 xml:space="preserve">Мероприятия по капитальному  ремонту объектов  коммунальной </w:t>
            </w:r>
            <w:r w:rsidRPr="00D95645">
              <w:rPr>
                <w:bCs/>
                <w:color w:val="000000"/>
              </w:rPr>
              <w:lastRenderedPageBreak/>
              <w:t>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826720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E4536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E4536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</w:t>
            </w:r>
            <w:r w:rsidR="00E45369"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96</w:t>
            </w:r>
            <w:r w:rsidR="00E177EF"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0D30FA">
            <w:pPr>
              <w:contextualSpacing/>
              <w:jc w:val="center"/>
            </w:pPr>
            <w:r>
              <w:t>2791</w:t>
            </w:r>
            <w:r w:rsidR="000D30FA">
              <w:t>3</w:t>
            </w:r>
            <w: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0D30FA" w:rsidP="00351102">
            <w:pPr>
              <w:contextualSpacing/>
              <w:jc w:val="center"/>
            </w:pPr>
            <w:r>
              <w:t>27913</w:t>
            </w:r>
            <w:r w:rsidR="00826720"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2A30F5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2A30F5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351102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</w:tr>
      <w:tr w:rsidR="002A30F5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D70EA4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351102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2A03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A03EF">
              <w:rPr>
                <w:b/>
              </w:rPr>
              <w:t>269,5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2A03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A03EF">
              <w:rPr>
                <w:b/>
              </w:rPr>
              <w:t>269,5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D30FA">
            <w:pPr>
              <w:contextualSpacing/>
              <w:jc w:val="center"/>
            </w:pPr>
            <w:r w:rsidRPr="00D95645">
              <w:t>2</w:t>
            </w:r>
            <w:r w:rsidR="000D30FA"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7F186B">
            <w:pPr>
              <w:contextualSpacing/>
              <w:jc w:val="center"/>
            </w:pPr>
            <w:r w:rsidRPr="00D95645">
              <w:t>3</w:t>
            </w:r>
            <w:r w:rsidR="007F186B">
              <w:t>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351102">
            <w:pPr>
              <w:contextualSpacing/>
              <w:jc w:val="center"/>
            </w:pPr>
            <w:r>
              <w:t>383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351102">
            <w:pPr>
              <w:contextualSpacing/>
              <w:jc w:val="center"/>
            </w:pPr>
            <w:r>
              <w:t>383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9731C0" w:rsidP="007638BC">
            <w:pPr>
              <w:contextualSpacing/>
              <w:jc w:val="center"/>
            </w:pPr>
            <w:r>
              <w:t>5</w:t>
            </w:r>
            <w:r w:rsidR="007638BC"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9731C0" w:rsidP="009731C0">
            <w:pPr>
              <w:contextualSpacing/>
              <w:jc w:val="center"/>
            </w:pPr>
            <w:r>
              <w:t>5</w:t>
            </w:r>
            <w:r w:rsidR="00F84049"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F84049">
            <w:pPr>
              <w:contextualSpacing/>
              <w:jc w:val="center"/>
            </w:pPr>
            <w:r>
              <w:t>5</w:t>
            </w:r>
            <w:r w:rsidR="00F84049">
              <w:t>824,4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826720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 w:rsidR="00645647"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 xml:space="preserve"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</w:t>
            </w:r>
            <w:r w:rsidRPr="00D95645">
              <w:rPr>
                <w:bCs/>
                <w:lang w:eastAsia="ar-SA"/>
              </w:rPr>
              <w:lastRenderedPageBreak/>
              <w:t>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D70EA4" w:rsidP="007F18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F186B">
              <w:rPr>
                <w:b/>
              </w:rPr>
              <w:t>8</w:t>
            </w:r>
            <w:r w:rsidR="0053668B">
              <w:rPr>
                <w:b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708</w:t>
            </w:r>
            <w:r w:rsidR="0053668B">
              <w:rPr>
                <w:b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AA58B3">
            <w:pPr>
              <w:contextualSpacing/>
              <w:jc w:val="center"/>
            </w:pPr>
            <w:r>
              <w:t>708</w:t>
            </w:r>
            <w:r w:rsidR="0053668B"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B224B" w:rsidP="00F84049">
            <w:pPr>
              <w:contextualSpacing/>
              <w:jc w:val="center"/>
            </w:pPr>
            <w:r>
              <w:t>388</w:t>
            </w:r>
            <w:r w:rsidR="00F84049">
              <w:t>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F84049">
            <w:pPr>
              <w:contextualSpacing/>
              <w:jc w:val="center"/>
            </w:pPr>
            <w:r>
              <w:t>2</w:t>
            </w:r>
            <w:r w:rsidR="00826720">
              <w:t>9</w:t>
            </w:r>
            <w:r w:rsidR="007F186B">
              <w:t>3</w:t>
            </w:r>
            <w:r w:rsidR="00F84049"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7F186B">
            <w:pPr>
              <w:contextualSpacing/>
              <w:jc w:val="center"/>
            </w:pPr>
            <w:r w:rsidRPr="00D95645">
              <w:t>2</w:t>
            </w:r>
            <w:r w:rsidR="007F186B">
              <w:t>6</w:t>
            </w:r>
            <w:r w:rsidR="0053668B"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</w:t>
            </w:r>
            <w:r w:rsidRPr="00D95645">
              <w:rPr>
                <w:b/>
              </w:rPr>
              <w:lastRenderedPageBreak/>
              <w:t>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="00F84049">
              <w:rPr>
                <w:b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="00F84049">
              <w:rPr>
                <w:b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11</w:t>
            </w:r>
            <w:r w:rsidR="00826720">
              <w:t>5</w:t>
            </w:r>
            <w:r w:rsidR="00F84049"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F84049" w:rsidP="00F84049">
            <w:pPr>
              <w:contextualSpacing/>
              <w:jc w:val="center"/>
            </w:pPr>
            <w:r>
              <w:t>443,</w:t>
            </w:r>
            <w:r w:rsidR="00E177EF" w:rsidRPr="00D9564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F84049" w:rsidP="00F84049">
            <w:pPr>
              <w:contextualSpacing/>
              <w:jc w:val="center"/>
            </w:pPr>
            <w:r>
              <w:t>156,5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</w:t>
            </w:r>
            <w:r w:rsidR="00826720"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</w:pPr>
            <w: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93056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F840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F84049">
              <w:rPr>
                <w:b/>
                <w:bCs/>
                <w:color w:val="000000"/>
              </w:rPr>
              <w:t>897,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C77467" w:rsidRDefault="00C77467"/>
    <w:p w:rsidR="003B7F23" w:rsidRDefault="003B7F23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70EA4" w:rsidRDefault="00D70EA4"/>
    <w:p w:rsidR="00D70EA4" w:rsidRDefault="00D70EA4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="00AF193C">
        <w:t>о</w:t>
      </w:r>
      <w:r w:rsidR="00AF193C" w:rsidRPr="00796E7E">
        <w:t xml:space="preserve">т </w:t>
      </w:r>
      <w:r w:rsidR="00AF193C">
        <w:t>23</w:t>
      </w:r>
      <w:r w:rsidR="00AF193C" w:rsidRPr="00796E7E">
        <w:t>.</w:t>
      </w:r>
      <w:r w:rsidR="00AF193C">
        <w:t>12</w:t>
      </w:r>
      <w:r w:rsidR="00AF193C" w:rsidRPr="00796E7E">
        <w:t>.2019 года №2</w:t>
      </w:r>
      <w:r w:rsidR="00AF193C">
        <w:t>36</w:t>
      </w:r>
      <w:r w:rsidRPr="00351102">
        <w:t>)</w:t>
      </w:r>
    </w:p>
    <w:p w:rsidR="00C77467" w:rsidRDefault="00C77467" w:rsidP="00C77467">
      <w:pPr>
        <w:pStyle w:val="13"/>
        <w:ind w:left="9923"/>
        <w:rPr>
          <w:sz w:val="24"/>
          <w:szCs w:val="24"/>
        </w:rPr>
      </w:pPr>
    </w:p>
    <w:p w:rsidR="00E8773F" w:rsidRDefault="00E8773F" w:rsidP="00C77467">
      <w:pPr>
        <w:pStyle w:val="13"/>
        <w:ind w:left="9923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9923"/>
        <w:rPr>
          <w:sz w:val="24"/>
          <w:szCs w:val="24"/>
        </w:rPr>
      </w:pPr>
    </w:p>
    <w:p w:rsidR="00C77467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E8773F" w:rsidRPr="006467F2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858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2"/>
        <w:gridCol w:w="420"/>
        <w:gridCol w:w="425"/>
        <w:gridCol w:w="1560"/>
        <w:gridCol w:w="567"/>
        <w:gridCol w:w="1133"/>
        <w:gridCol w:w="1138"/>
        <w:gridCol w:w="1143"/>
      </w:tblGrid>
      <w:tr w:rsidR="00F84049" w:rsidRPr="00D95645" w:rsidTr="00F84049">
        <w:trPr>
          <w:trHeight w:val="537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D95645">
              <w:rPr>
                <w:color w:val="000000"/>
              </w:rPr>
              <w:t xml:space="preserve"> год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</w:tr>
      <w:tr w:rsidR="00F84049" w:rsidRPr="00D95645" w:rsidTr="00F84049">
        <w:trPr>
          <w:trHeight w:val="489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  <w:r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67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  <w:r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1225,2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  <w:r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49" w:rsidRPr="00D95645" w:rsidRDefault="00F84049" w:rsidP="00F84049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49" w:rsidRPr="00D95645" w:rsidRDefault="00F84049" w:rsidP="00F84049">
            <w:pPr>
              <w:jc w:val="center"/>
            </w:pPr>
            <w:r w:rsidRPr="00D95645">
              <w:t>1225,2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  <w:r>
              <w:t>67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49" w:rsidRPr="00D95645" w:rsidRDefault="00F84049" w:rsidP="00F84049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49" w:rsidRPr="00D95645" w:rsidRDefault="00F84049" w:rsidP="00F84049">
            <w:pPr>
              <w:jc w:val="center"/>
            </w:pPr>
            <w:r w:rsidRPr="00D95645">
              <w:t>1225,2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7269,2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6900,0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7269,2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6900,0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color w:val="000000"/>
              </w:rPr>
            </w:pPr>
            <w:r w:rsidRPr="00D956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5182,8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5222,3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1953,4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1647,7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30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 w:rsidRPr="002F0FE6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259,0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259,0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52,0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52,0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F0FE6" w:rsidRDefault="00F84049" w:rsidP="00F84049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177,0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177,0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30888,1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30 888,1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</w:t>
            </w:r>
            <w:r>
              <w:rPr>
                <w:b/>
                <w:color w:val="000000"/>
              </w:rPr>
              <w:t>40</w:t>
            </w:r>
            <w:r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29602,6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4692,9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4692,9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826720" w:rsidRDefault="00F84049" w:rsidP="00F84049">
            <w:pPr>
              <w:contextualSpacing/>
            </w:pPr>
            <w:r w:rsidRPr="00826720"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</w:t>
            </w:r>
            <w:r>
              <w:t>285,5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</w:t>
            </w:r>
            <w:r>
              <w:t>285,5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1285,5</w:t>
            </w:r>
          </w:p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95645">
              <w:rPr>
                <w:b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14</w:t>
            </w:r>
            <w:r>
              <w:rPr>
                <w:b/>
              </w:rPr>
              <w:t>6</w:t>
            </w:r>
            <w:r w:rsidRPr="00D95645">
              <w:rPr>
                <w:b/>
              </w:rPr>
              <w:t>7,0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388,0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111,0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111,0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270,0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700,0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700,0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700,0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tabs>
                <w:tab w:val="left" w:pos="0"/>
              </w:tabs>
              <w:contextualSpacing/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530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220,0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220,0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220,0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jc w:val="center"/>
            </w:pPr>
            <w:r w:rsidRPr="003B7F23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3B7F23" w:rsidRDefault="00F84049" w:rsidP="00F84049">
            <w:pPr>
              <w:jc w:val="center"/>
            </w:pPr>
            <w:r w:rsidRPr="003B7F23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F84049" w:rsidRPr="00D95645" w:rsidRDefault="00F84049" w:rsidP="00F84049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</w:t>
            </w:r>
            <w:r w:rsidRPr="00D95645">
              <w:lastRenderedPageBreak/>
              <w:t xml:space="preserve">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lastRenderedPageBreak/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1036,0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590,0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590,0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9</w:t>
            </w:r>
            <w:r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96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136,0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136,0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826720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826720" w:rsidRDefault="00F84049" w:rsidP="00F84049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826720" w:rsidRDefault="00F84049" w:rsidP="00F84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826720" w:rsidRDefault="00F84049" w:rsidP="00F8404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A30F5" w:rsidRDefault="00F84049" w:rsidP="00F84049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A30F5" w:rsidRDefault="00F84049" w:rsidP="00F84049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A30F5" w:rsidRDefault="00F84049" w:rsidP="00F84049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2A30F5" w:rsidRDefault="00F84049" w:rsidP="00F84049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 xml:space="preserve">Благоустройство и озеленение населенных пунктов в муниципальном образовании Тоцкий </w:t>
            </w:r>
            <w:r w:rsidRPr="00D95645">
              <w:rPr>
                <w:b/>
                <w:i/>
              </w:rPr>
              <w:lastRenderedPageBreak/>
              <w:t>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lastRenderedPageBreak/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</w:t>
            </w:r>
            <w:r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</w:t>
            </w:r>
            <w:r>
              <w:t>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3000,0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5824,4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right="141"/>
              <w:contextualSpacing/>
            </w:pPr>
            <w:r w:rsidRPr="00D95645">
              <w:t xml:space="preserve">Поддержка муниципальных программ «Формирование современной городской </w:t>
            </w:r>
            <w:r w:rsidRPr="00D95645">
              <w:lastRenderedPageBreak/>
              <w:t>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ind w:right="141"/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49" w:rsidRPr="00D95645" w:rsidRDefault="00F84049" w:rsidP="00F84049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7086,5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6500,0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49" w:rsidRPr="00D95645" w:rsidRDefault="00F84049" w:rsidP="00F84049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3888,4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3645,6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2933,5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2604,4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</w:t>
            </w:r>
            <w:r>
              <w:t>64,6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lastRenderedPageBreak/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  <w:r>
              <w:t>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328,0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443,</w:t>
            </w:r>
            <w:r w:rsidRPr="00D9564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328,0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</w:pPr>
            <w:r>
              <w:t>156,5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130,0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</w:t>
            </w:r>
            <w:r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510,0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C77467" w:rsidRDefault="00F84049" w:rsidP="00F84049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F84049" w:rsidRPr="00D95645" w:rsidTr="00F84049">
        <w:trPr>
          <w:trHeight w:val="150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113897,7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9" w:rsidRPr="00D95645" w:rsidRDefault="00F84049" w:rsidP="00F84049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F84049" w:rsidRDefault="00F84049" w:rsidP="00C77467">
      <w:pPr>
        <w:spacing w:line="240" w:lineRule="exact"/>
        <w:jc w:val="right"/>
        <w:rPr>
          <w:bCs/>
        </w:rPr>
      </w:pPr>
    </w:p>
    <w:p w:rsidR="007F186B" w:rsidRDefault="007F186B" w:rsidP="00F84049">
      <w:pPr>
        <w:spacing w:line="240" w:lineRule="exact"/>
        <w:rPr>
          <w:bCs/>
        </w:rPr>
      </w:pPr>
    </w:p>
    <w:p w:rsidR="007F186B" w:rsidRDefault="007F186B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10223B">
        <w:t>2</w:t>
      </w:r>
      <w:r w:rsidR="00785F35">
        <w:t>0</w:t>
      </w:r>
      <w:r w:rsidR="00785F35" w:rsidRPr="00796E7E">
        <w:t>.</w:t>
      </w:r>
      <w:r w:rsidR="0010223B">
        <w:t>11</w:t>
      </w:r>
      <w:r w:rsidR="00785F35" w:rsidRPr="00796E7E">
        <w:t>.2019 года №2</w:t>
      </w:r>
      <w:r w:rsidR="0010223B">
        <w:t>3</w:t>
      </w:r>
      <w:r w:rsidR="00785F35">
        <w:t>1</w:t>
      </w:r>
      <w:r w:rsidRPr="00351102">
        <w:t>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DB65B0">
        <w:trPr>
          <w:trHeight w:val="53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DB65B0">
        <w:trPr>
          <w:trHeight w:val="48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6186B" w:rsidP="00AF19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F193C">
              <w:rPr>
                <w:b/>
              </w:rPr>
              <w:t>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AF193C">
            <w:pPr>
              <w:contextualSpacing/>
              <w:jc w:val="center"/>
              <w:rPr>
                <w:b/>
              </w:rPr>
            </w:pPr>
            <w:r>
              <w:t>9</w:t>
            </w:r>
            <w:r w:rsidR="00AF193C">
              <w:t>548,4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8904F7" w:rsidP="003D3680">
            <w:pPr>
              <w:contextualSpacing/>
              <w:jc w:val="center"/>
            </w:pPr>
            <w:r>
              <w:t>8</w:t>
            </w:r>
            <w:r w:rsidR="00C07935">
              <w:t>151</w:t>
            </w:r>
            <w:r w:rsidR="00BA64E8">
              <w:t>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C07935">
            <w:pPr>
              <w:contextualSpacing/>
              <w:jc w:val="center"/>
            </w:pPr>
            <w:r>
              <w:t>7</w:t>
            </w:r>
            <w:r w:rsidR="00C07935">
              <w:t>269</w:t>
            </w:r>
            <w:r w:rsidR="009154D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C07935">
            <w:pPr>
              <w:contextualSpacing/>
              <w:jc w:val="center"/>
            </w:pPr>
            <w:r w:rsidRPr="00DE7A49">
              <w:t>5</w:t>
            </w:r>
            <w:r w:rsidR="00C07935">
              <w:t>18</w:t>
            </w:r>
            <w:r w:rsidRPr="00DE7A49">
              <w:t>2</w:t>
            </w:r>
            <w:r w:rsidR="00BA64E8">
              <w:t>,</w:t>
            </w:r>
            <w:r w:rsidR="008904F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C07935">
            <w:pPr>
              <w:contextualSpacing/>
              <w:jc w:val="center"/>
            </w:pPr>
            <w:r>
              <w:t>1</w:t>
            </w:r>
            <w:r w:rsidR="00C07935">
              <w:t>95</w:t>
            </w:r>
            <w:r w:rsidR="0010223B">
              <w:t>3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C07935">
            <w:pPr>
              <w:contextualSpacing/>
              <w:jc w:val="center"/>
            </w:pPr>
            <w:r>
              <w:t>1</w:t>
            </w:r>
            <w:r w:rsidR="00A80865">
              <w:t>1</w:t>
            </w:r>
            <w:r w:rsidR="00C07935">
              <w:t>8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C07935">
            <w:pPr>
              <w:contextualSpacing/>
              <w:jc w:val="center"/>
            </w:pPr>
            <w:r w:rsidRPr="00DE7A49">
              <w:t>12</w:t>
            </w:r>
            <w:r w:rsidR="00C07935">
              <w:t>67</w:t>
            </w:r>
            <w:r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C07935" w:rsidP="003D3680">
            <w:pPr>
              <w:contextualSpacing/>
              <w:jc w:val="center"/>
            </w:pPr>
            <w:r>
              <w:t>1267</w:t>
            </w:r>
            <w:r w:rsidR="00E9575F"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DE7A49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C07935" w:rsidP="003D3680">
            <w:pPr>
              <w:contextualSpacing/>
              <w:jc w:val="center"/>
            </w:pPr>
            <w:r>
              <w:t>1267</w:t>
            </w:r>
            <w:r w:rsidR="00E9575F"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C07935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42B6D">
              <w:rPr>
                <w:b/>
                <w:color w:val="000000"/>
              </w:rPr>
              <w:t>0</w:t>
            </w:r>
            <w:r w:rsidR="00C07935">
              <w:rPr>
                <w:b/>
                <w:color w:val="000000"/>
              </w:rPr>
              <w:t>888</w:t>
            </w:r>
            <w:r w:rsidR="00F42B6D"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C07935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2960</w:t>
            </w:r>
            <w:r w:rsidR="00C0793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C07935"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C07935">
            <w:pPr>
              <w:contextualSpacing/>
              <w:jc w:val="center"/>
            </w:pPr>
            <w:r>
              <w:t>4</w:t>
            </w:r>
            <w:r w:rsidR="00C07935">
              <w:t>692,9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C07935">
              <w:t>692,9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Капитальный ремонт и ремонт </w:t>
            </w:r>
            <w:r w:rsidRPr="00DE7A49">
              <w:lastRenderedPageBreak/>
              <w:t xml:space="preserve">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C07935">
            <w:pPr>
              <w:contextualSpacing/>
              <w:jc w:val="center"/>
            </w:pPr>
            <w:r>
              <w:t>12</w:t>
            </w:r>
            <w:r w:rsidR="00C07935">
              <w:t>85,5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C07935">
            <w:pPr>
              <w:contextualSpacing/>
              <w:jc w:val="center"/>
            </w:pPr>
            <w:r>
              <w:t>128</w:t>
            </w:r>
            <w:r w:rsidR="00C07935">
              <w:t>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128</w:t>
            </w:r>
            <w:r w:rsidR="00C07935">
              <w:t>5,5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C079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07935">
              <w:rPr>
                <w:b/>
              </w:rPr>
              <w:t>269,5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2</w:t>
            </w:r>
            <w:r w:rsidR="008904F7">
              <w:t>33</w:t>
            </w:r>
            <w:r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C07935">
            <w:pPr>
              <w:contextualSpacing/>
              <w:jc w:val="center"/>
            </w:pPr>
            <w:r w:rsidRPr="00DE7A49">
              <w:t>3</w:t>
            </w:r>
            <w:r w:rsidR="00C07935">
              <w:t>83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3</w:t>
            </w:r>
            <w:r w:rsidR="0010223B">
              <w:t>83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10223B">
              <w:t>83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C07935">
            <w:pPr>
              <w:contextualSpacing/>
              <w:jc w:val="center"/>
            </w:pPr>
            <w:r w:rsidRPr="00DE7A49">
              <w:t>5</w:t>
            </w:r>
            <w:r w:rsidR="00C07935"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C0FE2" w:rsidP="006C0FE2">
            <w:pPr>
              <w:contextualSpacing/>
              <w:jc w:val="center"/>
            </w:pPr>
            <w:r>
              <w:t>5</w:t>
            </w:r>
            <w:r w:rsidR="00C07935"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6C0FE2">
            <w:pPr>
              <w:contextualSpacing/>
              <w:jc w:val="center"/>
            </w:pPr>
            <w:r>
              <w:t>5</w:t>
            </w:r>
            <w:r w:rsidR="00C07935">
              <w:t>824,4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 xml:space="preserve">Благоустройство муниципального </w:t>
            </w:r>
            <w:r>
              <w:lastRenderedPageBreak/>
              <w:t>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lastRenderedPageBreak/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AA1224" w:rsidP="003D3680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</w:t>
            </w:r>
            <w:r w:rsidR="00AA1224">
              <w:t>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A64E8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5586">
              <w:rPr>
                <w:b/>
              </w:rPr>
              <w:t>0</w:t>
            </w:r>
            <w:r w:rsidR="0010223B">
              <w:rPr>
                <w:b/>
              </w:rPr>
              <w:t>8</w:t>
            </w:r>
            <w:r w:rsidR="006E5586">
              <w:rPr>
                <w:b/>
              </w:rPr>
              <w:t>6</w:t>
            </w:r>
            <w:r>
              <w:rPr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A64E8" w:rsidP="00AA1224">
            <w:pPr>
              <w:contextualSpacing/>
              <w:jc w:val="center"/>
            </w:pPr>
            <w:r>
              <w:t>7</w:t>
            </w:r>
            <w:r w:rsidR="0010223B">
              <w:t>08</w:t>
            </w:r>
            <w:r w:rsidR="006E5586">
              <w:t>6</w:t>
            </w:r>
            <w: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C07935">
            <w:pPr>
              <w:contextualSpacing/>
              <w:jc w:val="center"/>
            </w:pPr>
            <w:r w:rsidRPr="00DE7A49">
              <w:t>3</w:t>
            </w:r>
            <w:r w:rsidR="006E5586">
              <w:t>88</w:t>
            </w:r>
            <w:r w:rsidR="00C07935">
              <w:t>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2</w:t>
            </w:r>
            <w:r w:rsidR="0010223B">
              <w:t>9</w:t>
            </w:r>
            <w:r w:rsidR="00C07935"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6E5586">
            <w:pPr>
              <w:contextualSpacing/>
              <w:jc w:val="center"/>
            </w:pPr>
            <w:r>
              <w:t>26</w:t>
            </w:r>
            <w:r w:rsidR="006E5586"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 w:rsidRPr="00DE7A49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</w:t>
            </w:r>
            <w:r w:rsidR="00AA1224">
              <w:t>8</w:t>
            </w:r>
            <w:r w:rsidRPr="00DE7A49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</w:pPr>
            <w: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 xml:space="preserve">на территории МО Тоцкий сельсовет Тоцкого района Оренбургской </w:t>
            </w:r>
            <w:r w:rsidRPr="00DE7A49">
              <w:rPr>
                <w:b/>
                <w:bCs/>
                <w:color w:val="000000"/>
              </w:rPr>
              <w:lastRenderedPageBreak/>
              <w:t>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0188A" w:rsidP="006E55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E5586">
              <w:rPr>
                <w:b/>
              </w:rPr>
              <w:t>1</w:t>
            </w:r>
            <w:r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C07935">
            <w:pPr>
              <w:contextualSpacing/>
              <w:jc w:val="center"/>
            </w:pPr>
            <w:r>
              <w:t>3</w:t>
            </w:r>
            <w:r w:rsidR="00C07935">
              <w:t>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95645" w:rsidRDefault="006E5586" w:rsidP="00785F35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B428AD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95645" w:rsidRDefault="006E5586" w:rsidP="00785F35">
            <w:pPr>
              <w:autoSpaceDE w:val="0"/>
              <w:autoSpaceDN w:val="0"/>
              <w:adjustRightInd w:val="0"/>
              <w:contextualSpacing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lastRenderedPageBreak/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B428AD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</w:t>
            </w:r>
            <w:r w:rsidR="00E45369">
              <w:t>7</w:t>
            </w:r>
            <w:r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3D3680">
            <w:pPr>
              <w:contextualSpacing/>
              <w:jc w:val="center"/>
            </w:pPr>
            <w:r>
              <w:t>96</w:t>
            </w:r>
            <w:r w:rsidR="00E9575F"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E0188A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2A30F5" w:rsidRDefault="00E0188A" w:rsidP="0053668B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FD107A" w:rsidRDefault="00E0188A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</w:tr>
      <w:tr w:rsidR="00E0188A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2A30F5" w:rsidRDefault="00E0188A" w:rsidP="0053668B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FD107A" w:rsidRDefault="00E0188A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4949,4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AA1224">
              <w:rPr>
                <w:b/>
              </w:rPr>
              <w:t>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11</w:t>
            </w:r>
            <w:r w:rsidR="00AA1224">
              <w:t>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AA1224">
            <w:pPr>
              <w:contextualSpacing/>
              <w:jc w:val="center"/>
            </w:pPr>
            <w:r>
              <w:t>3</w:t>
            </w:r>
            <w:r w:rsidR="00AA1224">
              <w:t>9</w:t>
            </w:r>
            <w:r w:rsidR="00E9575F"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AA1224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630</w:t>
            </w:r>
            <w:r w:rsidR="00E9575F" w:rsidRPr="00DE7A49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3D3680">
            <w:pPr>
              <w:contextualSpacing/>
              <w:jc w:val="center"/>
            </w:pPr>
            <w:r>
              <w:t>530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Оформление документации для организации и проведения аукционов по продаже земельных участков, </w:t>
            </w:r>
            <w:r w:rsidRPr="00DE7A49">
              <w:lastRenderedPageBreak/>
              <w:t>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направление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6E5586">
              <w:rPr>
                <w:b/>
              </w:rPr>
              <w:t>0</w:t>
            </w:r>
            <w:r w:rsidRPr="00DE7A49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1</w:t>
            </w:r>
            <w:r w:rsidR="006E5586">
              <w:t>0</w:t>
            </w:r>
            <w:r w:rsidRPr="00DE7A49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1</w:t>
            </w:r>
            <w:r w:rsidR="006E5586">
              <w:t>0</w:t>
            </w:r>
            <w:r w:rsidRPr="00DE7A49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 xml:space="preserve">Программа «Формирование современной  городской среды муниципального образования Тоцкий сельсовет Тоцкого района Оренбургской области   на 2018 - </w:t>
            </w:r>
            <w:r w:rsidRPr="00DE7A49">
              <w:rPr>
                <w:bCs/>
              </w:rPr>
              <w:lastRenderedPageBreak/>
              <w:t>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930563" w:rsidP="00C079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C07935">
              <w:rPr>
                <w:b/>
                <w:bCs/>
                <w:color w:val="000000"/>
              </w:rPr>
              <w:t>89</w:t>
            </w:r>
            <w:r>
              <w:rPr>
                <w:b/>
                <w:bCs/>
                <w:color w:val="000000"/>
              </w:rPr>
              <w:t>7</w:t>
            </w:r>
            <w:r w:rsidR="00C07935">
              <w:rPr>
                <w:b/>
                <w:bCs/>
                <w:color w:val="000000"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DB65B0" w:rsidRDefault="00DB65B0" w:rsidP="00785F35"/>
    <w:p w:rsidR="00DB65B0" w:rsidRDefault="00DB65B0" w:rsidP="00785F35"/>
    <w:p w:rsidR="00DB65B0" w:rsidRDefault="00DB65B0" w:rsidP="00785F35"/>
    <w:p w:rsidR="00A55666" w:rsidRPr="00351102" w:rsidRDefault="00A55666" w:rsidP="00A55666">
      <w:pPr>
        <w:ind w:left="4820"/>
        <w:jc w:val="both"/>
      </w:pPr>
      <w:r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574885">
        <w:t>23</w:t>
      </w:r>
      <w:r w:rsidR="0010223B">
        <w:t>.1</w:t>
      </w:r>
      <w:r w:rsidR="00574885">
        <w:t>2</w:t>
      </w:r>
      <w:r w:rsidR="00842352" w:rsidRPr="00796E7E">
        <w:t>.2019 года №2</w:t>
      </w:r>
      <w:r w:rsidR="0010223B">
        <w:t>3</w:t>
      </w:r>
      <w:r w:rsidR="00574885">
        <w:t>6</w:t>
      </w:r>
      <w:r w:rsidRPr="00351102">
        <w:t>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134"/>
        <w:gridCol w:w="1134"/>
      </w:tblGrid>
      <w:tr w:rsidR="00A55666" w:rsidRPr="00B42CE1" w:rsidTr="00DB65B0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E45369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356</w:t>
            </w:r>
            <w:r w:rsidR="00A55666">
              <w:rPr>
                <w:bCs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E45369" w:rsidP="00E45369">
            <w:pPr>
              <w:ind w:left="-108"/>
              <w:jc w:val="center"/>
            </w:pPr>
            <w:r>
              <w:t>356</w:t>
            </w:r>
            <w:r w:rsidR="00A55666"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C079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0188A">
              <w:rPr>
                <w:b/>
                <w:bCs/>
              </w:rPr>
              <w:t>1</w:t>
            </w:r>
            <w:r w:rsidR="0010223B">
              <w:rPr>
                <w:b/>
                <w:bCs/>
              </w:rPr>
              <w:t>1</w:t>
            </w:r>
            <w:r w:rsidR="00C07935">
              <w:rPr>
                <w:b/>
                <w:bCs/>
              </w:rPr>
              <w:t>0</w:t>
            </w:r>
            <w:r w:rsidR="0010223B">
              <w:rPr>
                <w:b/>
                <w:bCs/>
              </w:rPr>
              <w:t>3</w:t>
            </w:r>
            <w:r w:rsidR="00C07935">
              <w:rPr>
                <w:b/>
                <w:bCs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D01791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110330,3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D01791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B42CE1" w:rsidRDefault="00D01791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B42CE1" w:rsidRDefault="00D0179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91" w:rsidRPr="005365BB" w:rsidRDefault="00D01791" w:rsidP="005748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110330,3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D95645" w:rsidRDefault="00D0179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D95645" w:rsidRDefault="00D0179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D01791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B42CE1" w:rsidRDefault="00D01791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B42CE1" w:rsidRDefault="00D0179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91" w:rsidRPr="005365BB" w:rsidRDefault="00D01791" w:rsidP="005748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110330,3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D95645" w:rsidRDefault="00D0179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1" w:rsidRPr="00D95645" w:rsidRDefault="00D0179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Pr="00D95645" w:rsidRDefault="00C07935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C07935" w:rsidP="00796101">
            <w:pPr>
              <w:jc w:val="center"/>
            </w:pPr>
            <w:r>
              <w:rPr>
                <w:b/>
                <w:bCs/>
              </w:rPr>
              <w:t>113897,7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C07935" w:rsidP="00796101">
            <w:pPr>
              <w:jc w:val="center"/>
            </w:pPr>
            <w:r>
              <w:rPr>
                <w:b/>
                <w:bCs/>
              </w:rPr>
              <w:t>113897,7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C07935" w:rsidP="00796101">
            <w:pPr>
              <w:jc w:val="center"/>
            </w:pPr>
            <w:r>
              <w:rPr>
                <w:b/>
                <w:bCs/>
              </w:rPr>
              <w:t>113897,7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p w:rsidR="00DB65B0" w:rsidRDefault="00DB65B0"/>
    <w:sectPr w:rsidR="00DB65B0" w:rsidSect="00DB65B0">
      <w:headerReference w:type="default" r:id="rId15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32" w:rsidRDefault="00F17D32" w:rsidP="00796E7E">
      <w:r>
        <w:separator/>
      </w:r>
    </w:p>
  </w:endnote>
  <w:endnote w:type="continuationSeparator" w:id="0">
    <w:p w:rsidR="00F17D32" w:rsidRDefault="00F17D32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32" w:rsidRDefault="00F17D32" w:rsidP="00796E7E">
      <w:r>
        <w:separator/>
      </w:r>
    </w:p>
  </w:footnote>
  <w:footnote w:type="continuationSeparator" w:id="0">
    <w:p w:rsidR="00F17D32" w:rsidRDefault="00F17D32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574885" w:rsidRDefault="00574885">
        <w:pPr>
          <w:pStyle w:val="a9"/>
          <w:jc w:val="right"/>
        </w:pPr>
        <w:fldSimple w:instr=" PAGE   \* MERGEFORMAT ">
          <w:r w:rsidR="00872976">
            <w:rPr>
              <w:noProof/>
            </w:rPr>
            <w:t>44</w:t>
          </w:r>
        </w:fldSimple>
      </w:p>
    </w:sdtContent>
  </w:sdt>
  <w:p w:rsidR="00574885" w:rsidRDefault="005748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085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2AE8"/>
    <w:rsid w:val="000835B3"/>
    <w:rsid w:val="0008397C"/>
    <w:rsid w:val="00084C10"/>
    <w:rsid w:val="00085D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0FA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8A"/>
    <w:rsid w:val="000F6DD3"/>
    <w:rsid w:val="000F7198"/>
    <w:rsid w:val="000F7FBA"/>
    <w:rsid w:val="00100C53"/>
    <w:rsid w:val="0010167D"/>
    <w:rsid w:val="00101A42"/>
    <w:rsid w:val="00101DEB"/>
    <w:rsid w:val="00101F5C"/>
    <w:rsid w:val="0010223B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4D74"/>
    <w:rsid w:val="00166298"/>
    <w:rsid w:val="00166F17"/>
    <w:rsid w:val="00167AC5"/>
    <w:rsid w:val="00167FD6"/>
    <w:rsid w:val="00170C77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A5E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2C5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3E19"/>
    <w:rsid w:val="001F41CF"/>
    <w:rsid w:val="001F4BB2"/>
    <w:rsid w:val="001F5019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477CF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EF"/>
    <w:rsid w:val="002A03F5"/>
    <w:rsid w:val="002A15F0"/>
    <w:rsid w:val="002A1AD2"/>
    <w:rsid w:val="002A1C13"/>
    <w:rsid w:val="002A2836"/>
    <w:rsid w:val="002A30F5"/>
    <w:rsid w:val="002A32E0"/>
    <w:rsid w:val="002A3E04"/>
    <w:rsid w:val="002A4B50"/>
    <w:rsid w:val="002A57E7"/>
    <w:rsid w:val="002A71F8"/>
    <w:rsid w:val="002A7ADD"/>
    <w:rsid w:val="002A7B1F"/>
    <w:rsid w:val="002A7E1B"/>
    <w:rsid w:val="002B089B"/>
    <w:rsid w:val="002B2242"/>
    <w:rsid w:val="002B224B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850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68B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94A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2FB1"/>
    <w:rsid w:val="0037559F"/>
    <w:rsid w:val="00375D94"/>
    <w:rsid w:val="00380511"/>
    <w:rsid w:val="003805DB"/>
    <w:rsid w:val="003812F3"/>
    <w:rsid w:val="00381451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732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3FE"/>
    <w:rsid w:val="003F15D2"/>
    <w:rsid w:val="003F1FF1"/>
    <w:rsid w:val="003F471D"/>
    <w:rsid w:val="003F47AE"/>
    <w:rsid w:val="003F5D80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A54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923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14F6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181E"/>
    <w:rsid w:val="004925F2"/>
    <w:rsid w:val="0049276D"/>
    <w:rsid w:val="004927CA"/>
    <w:rsid w:val="004933E9"/>
    <w:rsid w:val="00494278"/>
    <w:rsid w:val="00496932"/>
    <w:rsid w:val="00496C1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BEF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0144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68B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4885"/>
    <w:rsid w:val="005757F6"/>
    <w:rsid w:val="00575E6C"/>
    <w:rsid w:val="0057639B"/>
    <w:rsid w:val="005777AD"/>
    <w:rsid w:val="00577A86"/>
    <w:rsid w:val="00577ECB"/>
    <w:rsid w:val="005803F2"/>
    <w:rsid w:val="00581BE5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5C9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1124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1CFF"/>
    <w:rsid w:val="005F2535"/>
    <w:rsid w:val="005F2FC6"/>
    <w:rsid w:val="005F3572"/>
    <w:rsid w:val="005F36EA"/>
    <w:rsid w:val="005F411A"/>
    <w:rsid w:val="005F5633"/>
    <w:rsid w:val="005F57F7"/>
    <w:rsid w:val="005F7524"/>
    <w:rsid w:val="005F7C13"/>
    <w:rsid w:val="005F7DDE"/>
    <w:rsid w:val="005F7EA8"/>
    <w:rsid w:val="00600CB9"/>
    <w:rsid w:val="0060128D"/>
    <w:rsid w:val="006036AF"/>
    <w:rsid w:val="0060468D"/>
    <w:rsid w:val="00604951"/>
    <w:rsid w:val="00604EFE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1D0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5BE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38"/>
    <w:rsid w:val="006B1B5F"/>
    <w:rsid w:val="006B255A"/>
    <w:rsid w:val="006B2E5D"/>
    <w:rsid w:val="006B326C"/>
    <w:rsid w:val="006B358A"/>
    <w:rsid w:val="006B4631"/>
    <w:rsid w:val="006B46C6"/>
    <w:rsid w:val="006B6FCC"/>
    <w:rsid w:val="006B7602"/>
    <w:rsid w:val="006B7CB3"/>
    <w:rsid w:val="006C0FE2"/>
    <w:rsid w:val="006C1107"/>
    <w:rsid w:val="006C1B5D"/>
    <w:rsid w:val="006C2EAE"/>
    <w:rsid w:val="006C3BB7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1E1"/>
    <w:rsid w:val="006E4576"/>
    <w:rsid w:val="006E558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07BEB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38BC"/>
    <w:rsid w:val="007640DF"/>
    <w:rsid w:val="00764316"/>
    <w:rsid w:val="00764CC4"/>
    <w:rsid w:val="00765943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5F35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10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79C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6B5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6EE"/>
    <w:rsid w:val="007D3C4E"/>
    <w:rsid w:val="007D5098"/>
    <w:rsid w:val="007D53A3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6B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0BD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6720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352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2647"/>
    <w:rsid w:val="00872976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4F7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3A56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6B07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563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37E1A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91D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1C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C04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2DE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54D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48D7"/>
    <w:rsid w:val="00A75A79"/>
    <w:rsid w:val="00A77579"/>
    <w:rsid w:val="00A77A42"/>
    <w:rsid w:val="00A77B14"/>
    <w:rsid w:val="00A80865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1224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4F6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93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A06"/>
    <w:rsid w:val="00B22D17"/>
    <w:rsid w:val="00B22FF7"/>
    <w:rsid w:val="00B23A23"/>
    <w:rsid w:val="00B2409D"/>
    <w:rsid w:val="00B24191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0ED8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0A6D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298A"/>
    <w:rsid w:val="00BE416D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935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C7AAB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22E"/>
    <w:rsid w:val="00CF298E"/>
    <w:rsid w:val="00CF40AA"/>
    <w:rsid w:val="00CF44AA"/>
    <w:rsid w:val="00CF4519"/>
    <w:rsid w:val="00CF775D"/>
    <w:rsid w:val="00D00603"/>
    <w:rsid w:val="00D00BE3"/>
    <w:rsid w:val="00D01791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312B"/>
    <w:rsid w:val="00D134E0"/>
    <w:rsid w:val="00D140E8"/>
    <w:rsid w:val="00D1626D"/>
    <w:rsid w:val="00D1737C"/>
    <w:rsid w:val="00D17488"/>
    <w:rsid w:val="00D17B36"/>
    <w:rsid w:val="00D202FF"/>
    <w:rsid w:val="00D20DD5"/>
    <w:rsid w:val="00D214B0"/>
    <w:rsid w:val="00D21578"/>
    <w:rsid w:val="00D23B0A"/>
    <w:rsid w:val="00D243F4"/>
    <w:rsid w:val="00D25458"/>
    <w:rsid w:val="00D26907"/>
    <w:rsid w:val="00D2753D"/>
    <w:rsid w:val="00D2783A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0EA4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231D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5B0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107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188A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432"/>
    <w:rsid w:val="00E22BB4"/>
    <w:rsid w:val="00E2343C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364D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388"/>
    <w:rsid w:val="00E44CD7"/>
    <w:rsid w:val="00E44D8C"/>
    <w:rsid w:val="00E45369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194F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8773F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A6392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5CF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D32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0CF0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86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19AC"/>
    <w:rsid w:val="00F72092"/>
    <w:rsid w:val="00F72C5D"/>
    <w:rsid w:val="00F72CDC"/>
    <w:rsid w:val="00F7321F"/>
    <w:rsid w:val="00F74461"/>
    <w:rsid w:val="00F74EAA"/>
    <w:rsid w:val="00F75251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049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07C2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C717C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table" w:styleId="afd">
    <w:name w:val="Table Grid"/>
    <w:basedOn w:val="a1"/>
    <w:uiPriority w:val="59"/>
    <w:rsid w:val="00A6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116900000000001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yperlink" Target="http://kodifikant.ru/codes/kbk2014/202010031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3B2D-EDF3-4F40-851B-C2E669AE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44</Pages>
  <Words>13158</Words>
  <Characters>75005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61</cp:revision>
  <cp:lastPrinted>2020-03-03T05:47:00Z</cp:lastPrinted>
  <dcterms:created xsi:type="dcterms:W3CDTF">2019-03-01T04:19:00Z</dcterms:created>
  <dcterms:modified xsi:type="dcterms:W3CDTF">2020-03-03T06:32:00Z</dcterms:modified>
</cp:coreProperties>
</file>